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FD831" w14:textId="61007BC9" w:rsidR="00973C4A" w:rsidRPr="00E10BD8" w:rsidRDefault="00973C4A" w:rsidP="00973C4A">
      <w:pPr>
        <w:rPr>
          <w:b/>
          <w:bCs/>
        </w:rPr>
      </w:pPr>
      <w:r w:rsidRPr="00E10BD8">
        <w:rPr>
          <w:b/>
          <w:bCs/>
        </w:rPr>
        <w:t xml:space="preserve">The City of Enumclaw Police Department is looking for Entry Level Police Officers. </w:t>
      </w:r>
    </w:p>
    <w:p w14:paraId="46D44CB9" w14:textId="77777777" w:rsidR="00973C4A" w:rsidRDefault="00973C4A" w:rsidP="00973C4A"/>
    <w:p w14:paraId="59C454E4" w14:textId="77777777" w:rsidR="00E10BD8" w:rsidRDefault="00973C4A" w:rsidP="00973C4A">
      <w:r>
        <w:t xml:space="preserve">Review of applications </w:t>
      </w:r>
      <w:r w:rsidRPr="00EB56A7">
        <w:t>on January 31</w:t>
      </w:r>
      <w:r w:rsidRPr="00EB56A7">
        <w:rPr>
          <w:vertAlign w:val="superscript"/>
        </w:rPr>
        <w:t>st</w:t>
      </w:r>
      <w:r>
        <w:t xml:space="preserve"> for potential oral boards scheduled </w:t>
      </w:r>
      <w:r w:rsidRPr="00EB56A7">
        <w:t>during the 2</w:t>
      </w:r>
      <w:r w:rsidRPr="00EB56A7">
        <w:rPr>
          <w:vertAlign w:val="superscript"/>
        </w:rPr>
        <w:t>nd</w:t>
      </w:r>
      <w:r w:rsidRPr="00EB56A7">
        <w:t xml:space="preserve"> week of February.</w:t>
      </w:r>
      <w:r w:rsidRPr="00973C4A">
        <w:t xml:space="preserve">  </w:t>
      </w:r>
    </w:p>
    <w:p w14:paraId="644CFD73" w14:textId="658927AF" w:rsidR="00973C4A" w:rsidRPr="00973C4A" w:rsidRDefault="00973C4A" w:rsidP="00973C4A">
      <w:r w:rsidRPr="00973C4A">
        <w:t> </w:t>
      </w:r>
    </w:p>
    <w:p w14:paraId="1097E74D" w14:textId="77777777" w:rsidR="00E10BD8" w:rsidRDefault="00973C4A" w:rsidP="00973C4A">
      <w:r w:rsidRPr="00973C4A">
        <w:t>Salary range: $</w:t>
      </w:r>
      <w:r>
        <w:t>6,610 - $8,437</w:t>
      </w:r>
    </w:p>
    <w:p w14:paraId="2E914080" w14:textId="77777777" w:rsidR="00E10BD8" w:rsidRDefault="00E10BD8" w:rsidP="00E10BD8">
      <w:r>
        <w:t xml:space="preserve">Benefits: </w:t>
      </w:r>
    </w:p>
    <w:p w14:paraId="15644BF0" w14:textId="77777777" w:rsidR="00E10BD8" w:rsidRPr="00E10BD8" w:rsidRDefault="00E10BD8" w:rsidP="00E10BD8">
      <w:pPr>
        <w:pStyle w:val="ListParagraph"/>
        <w:numPr>
          <w:ilvl w:val="0"/>
          <w:numId w:val="1"/>
        </w:numPr>
      </w:pPr>
      <w:r w:rsidRPr="00E10BD8">
        <w:t>Medical</w:t>
      </w:r>
    </w:p>
    <w:p w14:paraId="43C1FD12" w14:textId="77777777" w:rsidR="00E10BD8" w:rsidRPr="00E10BD8" w:rsidRDefault="00E10BD8" w:rsidP="00E10BD8">
      <w:pPr>
        <w:pStyle w:val="ListParagraph"/>
        <w:numPr>
          <w:ilvl w:val="0"/>
          <w:numId w:val="1"/>
        </w:numPr>
      </w:pPr>
      <w:r w:rsidRPr="00E10BD8">
        <w:t>Dental</w:t>
      </w:r>
    </w:p>
    <w:p w14:paraId="04166EF0" w14:textId="77777777" w:rsidR="00E10BD8" w:rsidRPr="00E10BD8" w:rsidRDefault="00E10BD8" w:rsidP="00E10BD8">
      <w:pPr>
        <w:pStyle w:val="ListParagraph"/>
        <w:numPr>
          <w:ilvl w:val="0"/>
          <w:numId w:val="1"/>
        </w:numPr>
      </w:pPr>
      <w:r w:rsidRPr="00E10BD8">
        <w:t>Vision</w:t>
      </w:r>
    </w:p>
    <w:p w14:paraId="6BAAA708" w14:textId="77777777" w:rsidR="00E10BD8" w:rsidRPr="00E10BD8" w:rsidRDefault="00E10BD8" w:rsidP="00E10BD8">
      <w:pPr>
        <w:pStyle w:val="ListParagraph"/>
        <w:numPr>
          <w:ilvl w:val="0"/>
          <w:numId w:val="1"/>
        </w:numPr>
      </w:pPr>
      <w:r w:rsidRPr="00E10BD8">
        <w:t xml:space="preserve">VEBA </w:t>
      </w:r>
    </w:p>
    <w:p w14:paraId="0CD6C071" w14:textId="77777777" w:rsidR="00E10BD8" w:rsidRPr="00E10BD8" w:rsidRDefault="00E10BD8" w:rsidP="00E10BD8">
      <w:pPr>
        <w:pStyle w:val="ListParagraph"/>
        <w:numPr>
          <w:ilvl w:val="0"/>
          <w:numId w:val="1"/>
        </w:numPr>
      </w:pPr>
      <w:r w:rsidRPr="00E10BD8">
        <w:t xml:space="preserve">PERS Retirement </w:t>
      </w:r>
    </w:p>
    <w:p w14:paraId="25A15D22" w14:textId="77777777" w:rsidR="00E10BD8" w:rsidRPr="00E10BD8" w:rsidRDefault="00E10BD8" w:rsidP="00E10BD8">
      <w:pPr>
        <w:pStyle w:val="ListParagraph"/>
        <w:numPr>
          <w:ilvl w:val="0"/>
          <w:numId w:val="1"/>
        </w:numPr>
      </w:pPr>
      <w:r w:rsidRPr="00E10BD8">
        <w:t xml:space="preserve">Sick leave </w:t>
      </w:r>
    </w:p>
    <w:p w14:paraId="3A7EB007" w14:textId="77777777" w:rsidR="00E10BD8" w:rsidRPr="00E10BD8" w:rsidRDefault="00E10BD8" w:rsidP="00E10BD8">
      <w:pPr>
        <w:pStyle w:val="ListParagraph"/>
        <w:numPr>
          <w:ilvl w:val="0"/>
          <w:numId w:val="1"/>
        </w:numPr>
      </w:pPr>
      <w:r w:rsidRPr="00E10BD8">
        <w:t xml:space="preserve">Vacation </w:t>
      </w:r>
    </w:p>
    <w:p w14:paraId="2933CBBE" w14:textId="77777777" w:rsidR="00E10BD8" w:rsidRPr="00E10BD8" w:rsidRDefault="00E10BD8" w:rsidP="00E10BD8">
      <w:pPr>
        <w:pStyle w:val="ListParagraph"/>
        <w:numPr>
          <w:ilvl w:val="0"/>
          <w:numId w:val="1"/>
        </w:numPr>
      </w:pPr>
      <w:r w:rsidRPr="00E10BD8">
        <w:t>Optional compensatory time</w:t>
      </w:r>
    </w:p>
    <w:p w14:paraId="431C11A3" w14:textId="77777777" w:rsidR="00E10BD8" w:rsidRPr="00E10BD8" w:rsidRDefault="00E10BD8" w:rsidP="00E10BD8">
      <w:pPr>
        <w:pStyle w:val="ListParagraph"/>
        <w:numPr>
          <w:ilvl w:val="0"/>
          <w:numId w:val="1"/>
        </w:numPr>
      </w:pPr>
      <w:r w:rsidRPr="00E10BD8">
        <w:t xml:space="preserve">Optional 457 Deferred Compensation Plan </w:t>
      </w:r>
    </w:p>
    <w:p w14:paraId="26DD7D59" w14:textId="0382B0A7" w:rsidR="00E10BD8" w:rsidRDefault="00E10BD8" w:rsidP="00E10BD8">
      <w:pPr>
        <w:pStyle w:val="ListParagraph"/>
        <w:numPr>
          <w:ilvl w:val="0"/>
          <w:numId w:val="1"/>
        </w:numPr>
      </w:pPr>
      <w:r w:rsidRPr="00E10BD8">
        <w:t xml:space="preserve">Optional Disability Insurance </w:t>
      </w:r>
    </w:p>
    <w:p w14:paraId="47BFB7EE" w14:textId="633205F9" w:rsidR="00454968" w:rsidRPr="00E10BD8" w:rsidRDefault="00454968" w:rsidP="00E10BD8">
      <w:pPr>
        <w:pStyle w:val="ListParagraph"/>
        <w:numPr>
          <w:ilvl w:val="0"/>
          <w:numId w:val="1"/>
        </w:numPr>
      </w:pPr>
      <w:r>
        <w:t>Police Take Home Car Program</w:t>
      </w:r>
    </w:p>
    <w:p w14:paraId="78A40E33" w14:textId="1F0C36A6" w:rsidR="00973C4A" w:rsidRDefault="00973C4A" w:rsidP="00973C4A">
      <w:r w:rsidRPr="00973C4A">
        <w:t>  </w:t>
      </w:r>
      <w:r w:rsidRPr="00973C4A">
        <w:br/>
        <w:t xml:space="preserve">The City of Enumclaw will be establishing an eligibility list for entry level police officers. To be considered you must have current Public Safety Testing scores and a </w:t>
      </w:r>
      <w:r w:rsidR="00AB6DD5">
        <w:t>C</w:t>
      </w:r>
      <w:r w:rsidRPr="00973C4A">
        <w:t>ity of Enumclaw application tu</w:t>
      </w:r>
      <w:r w:rsidR="000D7A9E">
        <w:t>r</w:t>
      </w:r>
      <w:r w:rsidRPr="00973C4A">
        <w:t>ned in.  </w:t>
      </w:r>
      <w:r w:rsidR="00AB6DD5">
        <w:t>Please also provide</w:t>
      </w:r>
      <w:r w:rsidR="0026601F">
        <w:t xml:space="preserve"> a copy of your </w:t>
      </w:r>
      <w:r w:rsidR="00AB6DD5">
        <w:t>DD</w:t>
      </w:r>
      <w:r w:rsidR="0026601F">
        <w:t>-</w:t>
      </w:r>
      <w:r w:rsidR="00AB6DD5">
        <w:t xml:space="preserve">214 if claiming veterans scoring criteria. </w:t>
      </w:r>
    </w:p>
    <w:p w14:paraId="27808B34" w14:textId="77777777" w:rsidR="00973C4A" w:rsidRPr="00973C4A" w:rsidRDefault="00973C4A" w:rsidP="00973C4A"/>
    <w:p w14:paraId="675437AA" w14:textId="062E8411" w:rsidR="00973C4A" w:rsidRDefault="00973C4A" w:rsidP="00973C4A">
      <w:r w:rsidRPr="00973C4A">
        <w:t>The City of Enumclaw partners with Public Safety Testing to administer the initial testing for all entry level officer positions. Once those tests are complete, qualified candidates will be invited to proceed to an oral board process conducted by the Enumclaw Police Department in conjunction with the Civil Service Commission. Oral Boards are scheduled according to employment needs. If you are interested in an entry level position, please apply at </w:t>
      </w:r>
      <w:hyperlink r:id="rId5" w:tgtFrame="_self" w:history="1">
        <w:r w:rsidRPr="00973C4A">
          <w:t>www.publicsafetytesting.com</w:t>
        </w:r>
      </w:hyperlink>
      <w:r w:rsidRPr="00973C4A">
        <w:t xml:space="preserve"> or call 1-866-HIRE-911. You are encouraged to contact them for test dates and requirements. After passing those evaluations, please mail your </w:t>
      </w:r>
      <w:r w:rsidRPr="000E2940">
        <w:t>application</w:t>
      </w:r>
      <w:r w:rsidRPr="00973C4A">
        <w:t xml:space="preserve"> to the city using the address on the application.</w:t>
      </w:r>
      <w:r w:rsidRPr="00973C4A">
        <w:br/>
        <w:t>  </w:t>
      </w:r>
      <w:r w:rsidRPr="00973C4A">
        <w:br/>
        <w:t>We will be interviewing candidates in the order of their Public Safety Testing written exam scores beginning with the highest score during our Oral Boards.  Once it is determined you qualify for this round of testing, you will be notified of your interview time by email. If you are not one of the top scoring candidates, you will be contacted for an interview time if/when the higher scoring candidates have been eliminated from consideration. The city sends no formal notification to applicants who are not selected to continue in our process. </w:t>
      </w:r>
      <w:r w:rsidRPr="00973C4A">
        <w:br/>
        <w:t>  </w:t>
      </w:r>
      <w:r w:rsidRPr="00973C4A">
        <w:br/>
      </w:r>
      <w:r>
        <w:t xml:space="preserve">If </w:t>
      </w:r>
      <w:r w:rsidR="003E6470">
        <w:t>you meet these criteria and</w:t>
      </w:r>
      <w:r>
        <w:t xml:space="preserve"> would like to apply, please complete a city employment application, which can be found at www.cityofenumclaw.net, and mail it to the address on the application or email it to the address below. If you have any questions about our </w:t>
      </w:r>
      <w:r w:rsidR="00E10BD8">
        <w:t>process,</w:t>
      </w:r>
      <w:r>
        <w:t xml:space="preserve"> please contact our Civil Service office at (360) 615-5627 or </w:t>
      </w:r>
      <w:hyperlink r:id="rId6" w:history="1">
        <w:r w:rsidRPr="004241DE">
          <w:rPr>
            <w:rStyle w:val="Hyperlink"/>
          </w:rPr>
          <w:t>civilservice@ci.enumclaw.wa.us</w:t>
        </w:r>
      </w:hyperlink>
    </w:p>
    <w:p w14:paraId="48C1AA2C" w14:textId="24E8629B" w:rsidR="00973C4A" w:rsidRPr="00973C4A" w:rsidRDefault="00973C4A" w:rsidP="00973C4A"/>
    <w:p w14:paraId="0763D528" w14:textId="77777777" w:rsidR="00973C4A" w:rsidRDefault="00973C4A" w:rsidP="003C2E9E"/>
    <w:p w14:paraId="3273C0EC" w14:textId="77777777" w:rsidR="003C2E9E" w:rsidRDefault="003C2E9E"/>
    <w:sectPr w:rsidR="003C2E9E" w:rsidSect="006341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E1CF0"/>
    <w:multiLevelType w:val="hybridMultilevel"/>
    <w:tmpl w:val="981A8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39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E9E"/>
    <w:rsid w:val="00025B62"/>
    <w:rsid w:val="000D7A9E"/>
    <w:rsid w:val="000E2940"/>
    <w:rsid w:val="0026601F"/>
    <w:rsid w:val="003C2E9E"/>
    <w:rsid w:val="003E6470"/>
    <w:rsid w:val="00454968"/>
    <w:rsid w:val="00634111"/>
    <w:rsid w:val="006E2F89"/>
    <w:rsid w:val="00973C4A"/>
    <w:rsid w:val="00A21E3B"/>
    <w:rsid w:val="00A37908"/>
    <w:rsid w:val="00AB6DD5"/>
    <w:rsid w:val="00DF16F7"/>
    <w:rsid w:val="00E10BD8"/>
    <w:rsid w:val="00EB56A7"/>
    <w:rsid w:val="00F4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E5A05"/>
  <w15:chartTrackingRefBased/>
  <w15:docId w15:val="{73112024-7A16-4429-BB3A-CD436BE8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E9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2E9E"/>
    <w:rPr>
      <w:color w:val="0000FF"/>
      <w:u w:val="single"/>
    </w:rPr>
  </w:style>
  <w:style w:type="character" w:styleId="UnresolvedMention">
    <w:name w:val="Unresolved Mention"/>
    <w:basedOn w:val="DefaultParagraphFont"/>
    <w:uiPriority w:val="99"/>
    <w:semiHidden/>
    <w:unhideWhenUsed/>
    <w:rsid w:val="00973C4A"/>
    <w:rPr>
      <w:color w:val="605E5C"/>
      <w:shd w:val="clear" w:color="auto" w:fill="E1DFDD"/>
    </w:rPr>
  </w:style>
  <w:style w:type="paragraph" w:styleId="ListParagraph">
    <w:name w:val="List Paragraph"/>
    <w:basedOn w:val="Normal"/>
    <w:uiPriority w:val="34"/>
    <w:qFormat/>
    <w:rsid w:val="00E10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12416">
      <w:bodyDiv w:val="1"/>
      <w:marLeft w:val="0"/>
      <w:marRight w:val="0"/>
      <w:marTop w:val="0"/>
      <w:marBottom w:val="0"/>
      <w:divBdr>
        <w:top w:val="none" w:sz="0" w:space="0" w:color="auto"/>
        <w:left w:val="none" w:sz="0" w:space="0" w:color="auto"/>
        <w:bottom w:val="none" w:sz="0" w:space="0" w:color="auto"/>
        <w:right w:val="none" w:sz="0" w:space="0" w:color="auto"/>
      </w:divBdr>
    </w:div>
    <w:div w:id="157989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vilservice@ci.enumclaw.wa.us" TargetMode="External"/><Relationship Id="rId5" Type="http://schemas.openxmlformats.org/officeDocument/2006/relationships/hyperlink" Target="http://www.publicsafetytest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Enumclaw</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Garrett</dc:creator>
  <cp:keywords/>
  <dc:description/>
  <cp:lastModifiedBy>Katy McKee</cp:lastModifiedBy>
  <cp:revision>11</cp:revision>
  <dcterms:created xsi:type="dcterms:W3CDTF">2022-12-20T18:25:00Z</dcterms:created>
  <dcterms:modified xsi:type="dcterms:W3CDTF">2022-12-21T17:41:00Z</dcterms:modified>
</cp:coreProperties>
</file>