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AB27" w14:textId="77777777" w:rsidR="00E41CA4" w:rsidRDefault="00E41CA4">
      <w:pPr>
        <w:rPr>
          <w:b/>
          <w:bCs/>
          <w:u w:val="single"/>
        </w:rPr>
      </w:pPr>
    </w:p>
    <w:p w14:paraId="2E6E5F0C" w14:textId="3E0D1A24" w:rsidR="00E04FBE" w:rsidRPr="0003634D" w:rsidRDefault="0003634D">
      <w:pPr>
        <w:rPr>
          <w:b/>
          <w:bCs/>
          <w:u w:val="single"/>
        </w:rPr>
      </w:pPr>
      <w:r w:rsidRPr="0003634D">
        <w:rPr>
          <w:b/>
          <w:bCs/>
          <w:u w:val="single"/>
        </w:rPr>
        <w:t>Homicide Training</w:t>
      </w:r>
    </w:p>
    <w:p w14:paraId="6981EDEF" w14:textId="4979AB99" w:rsidR="0003634D" w:rsidRDefault="00C63A88">
      <w:r>
        <w:t xml:space="preserve">Class/training: </w:t>
      </w:r>
      <w:r w:rsidR="0003634D">
        <w:t>40 hours minimum</w:t>
      </w:r>
    </w:p>
    <w:p w14:paraId="1AB0C255" w14:textId="77777777" w:rsidR="00C63A88" w:rsidRDefault="00C63A88">
      <w:r>
        <w:t>Acceptable trainings put on by:</w:t>
      </w:r>
    </w:p>
    <w:p w14:paraId="38DA83A7" w14:textId="0A922C5F" w:rsidR="0003634D" w:rsidRDefault="0003634D" w:rsidP="00716E01">
      <w:pPr>
        <w:pStyle w:val="ListParagraph"/>
        <w:numPr>
          <w:ilvl w:val="0"/>
          <w:numId w:val="1"/>
        </w:numPr>
      </w:pPr>
      <w:r>
        <w:t>CJTC or WHIA (WA homicide Investigators Association)</w:t>
      </w:r>
      <w:r w:rsidR="00C63A88">
        <w:t xml:space="preserve"> we put the class on together</w:t>
      </w:r>
      <w:r w:rsidR="006D6C97">
        <w:t xml:space="preserve">.  The </w:t>
      </w:r>
    </w:p>
    <w:p w14:paraId="4D34B04C" w14:textId="7B7F0E13" w:rsidR="00897F62" w:rsidRDefault="00897F62" w:rsidP="00716E01">
      <w:pPr>
        <w:pStyle w:val="ListParagraph"/>
        <w:numPr>
          <w:ilvl w:val="0"/>
          <w:numId w:val="1"/>
        </w:numPr>
      </w:pPr>
      <w:r>
        <w:t>Practical Homicide Investigation (AKA Vernon Geberth class)</w:t>
      </w:r>
    </w:p>
    <w:p w14:paraId="544BFB2B" w14:textId="39F767F0" w:rsidR="00B22B3D" w:rsidRPr="00716E01" w:rsidRDefault="00B22B3D" w:rsidP="00716E01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Southern Police Institute (their </w:t>
      </w:r>
      <w:r w:rsidRPr="00716E01">
        <w:rPr>
          <w:rFonts w:cstheme="minorHAnsi"/>
        </w:rPr>
        <w:t>class is 80 hours)</w:t>
      </w:r>
    </w:p>
    <w:p w14:paraId="635B28EB" w14:textId="48D0ACDB" w:rsidR="00B22B3D" w:rsidRPr="00716E01" w:rsidRDefault="00B22B3D" w:rsidP="00716E01">
      <w:pPr>
        <w:pStyle w:val="ListParagraph"/>
        <w:numPr>
          <w:ilvl w:val="0"/>
          <w:numId w:val="1"/>
        </w:numPr>
        <w:rPr>
          <w:rFonts w:cstheme="minorHAnsi"/>
          <w:color w:val="000000"/>
          <w:spacing w:val="15"/>
          <w:shd w:val="clear" w:color="auto" w:fill="FFFFFF"/>
        </w:rPr>
      </w:pPr>
      <w:r w:rsidRPr="00716E01">
        <w:rPr>
          <w:rFonts w:cstheme="minorHAnsi"/>
        </w:rPr>
        <w:t>Death Investigation Academy (their class is called ‘</w:t>
      </w:r>
      <w:r w:rsidRPr="00716E01">
        <w:rPr>
          <w:rFonts w:cstheme="minorHAnsi"/>
          <w:color w:val="000000"/>
          <w:spacing w:val="15"/>
          <w:shd w:val="clear" w:color="auto" w:fill="FFFFFF"/>
        </w:rPr>
        <w:t>Medicolegal Death Investigation’</w:t>
      </w:r>
      <w:r w:rsidR="00F36087" w:rsidRPr="00716E01">
        <w:rPr>
          <w:rFonts w:cstheme="minorHAnsi"/>
          <w:color w:val="000000"/>
          <w:spacing w:val="15"/>
          <w:shd w:val="clear" w:color="auto" w:fill="FFFFFF"/>
        </w:rPr>
        <w:t>)</w:t>
      </w:r>
    </w:p>
    <w:p w14:paraId="08841FE9" w14:textId="089D1930" w:rsidR="00F36087" w:rsidRPr="00716E01" w:rsidRDefault="00F36087" w:rsidP="00716E01">
      <w:pPr>
        <w:pStyle w:val="ListParagraph"/>
        <w:numPr>
          <w:ilvl w:val="0"/>
          <w:numId w:val="1"/>
        </w:numPr>
        <w:rPr>
          <w:rFonts w:cstheme="minorHAnsi"/>
        </w:rPr>
      </w:pPr>
      <w:r w:rsidRPr="00716E01">
        <w:rPr>
          <w:rFonts w:cstheme="minorHAnsi"/>
        </w:rPr>
        <w:t xml:space="preserve">Institute of Police Technology and Management </w:t>
      </w:r>
    </w:p>
    <w:p w14:paraId="0F0AB650" w14:textId="08328F2B" w:rsidR="00B22B3D" w:rsidRPr="00716E01" w:rsidRDefault="00F36087" w:rsidP="00716E01">
      <w:pPr>
        <w:pStyle w:val="ListParagraph"/>
        <w:numPr>
          <w:ilvl w:val="0"/>
          <w:numId w:val="1"/>
        </w:numPr>
        <w:rPr>
          <w:rFonts w:cstheme="minorHAnsi"/>
        </w:rPr>
      </w:pPr>
      <w:r w:rsidRPr="00716E01">
        <w:rPr>
          <w:rFonts w:cstheme="minorHAnsi"/>
        </w:rPr>
        <w:t>National Criminal Justice Training Academy (also known as Fox Valley Technical College and they call their class ‘Death Investigation Academy’)</w:t>
      </w:r>
    </w:p>
    <w:p w14:paraId="4D541ACE" w14:textId="77777777" w:rsidR="00E41CA4" w:rsidRDefault="00E41CA4">
      <w:pPr>
        <w:rPr>
          <w:b/>
          <w:bCs/>
          <w:u w:val="single"/>
        </w:rPr>
      </w:pPr>
    </w:p>
    <w:p w14:paraId="1AE8B924" w14:textId="6FA2A300" w:rsidR="0003634D" w:rsidRPr="0003634D" w:rsidRDefault="0003634D">
      <w:pPr>
        <w:rPr>
          <w:b/>
          <w:bCs/>
          <w:u w:val="single"/>
        </w:rPr>
      </w:pPr>
      <w:r w:rsidRPr="0003634D">
        <w:rPr>
          <w:b/>
          <w:bCs/>
          <w:u w:val="single"/>
        </w:rPr>
        <w:t xml:space="preserve">Interviewing and Interrogation </w:t>
      </w:r>
    </w:p>
    <w:p w14:paraId="01ED59ED" w14:textId="4B3F2B9D" w:rsidR="0003634D" w:rsidRDefault="00C63A88">
      <w:r>
        <w:t xml:space="preserve">Class/training: </w:t>
      </w:r>
      <w:r w:rsidR="0003634D">
        <w:t>16 hours minimum</w:t>
      </w:r>
    </w:p>
    <w:p w14:paraId="5178F23D" w14:textId="5F0E09EF" w:rsidR="00C63A88" w:rsidRDefault="00C63A88">
      <w:r>
        <w:t>Acceptable trainings put on by:</w:t>
      </w:r>
    </w:p>
    <w:p w14:paraId="7BBF9D74" w14:textId="39C55054" w:rsidR="0003634D" w:rsidRDefault="0003634D" w:rsidP="00716E01">
      <w:pPr>
        <w:pStyle w:val="ListParagraph"/>
        <w:numPr>
          <w:ilvl w:val="0"/>
          <w:numId w:val="2"/>
        </w:numPr>
        <w:spacing w:line="360" w:lineRule="auto"/>
      </w:pPr>
      <w:r>
        <w:t>Reid</w:t>
      </w:r>
    </w:p>
    <w:p w14:paraId="61A78573" w14:textId="49FAE3C6" w:rsidR="0003634D" w:rsidRDefault="0003634D" w:rsidP="00716E01">
      <w:pPr>
        <w:pStyle w:val="ListParagraph"/>
        <w:numPr>
          <w:ilvl w:val="0"/>
          <w:numId w:val="2"/>
        </w:numPr>
        <w:spacing w:line="360" w:lineRule="auto"/>
      </w:pPr>
      <w:r>
        <w:t>CJTC</w:t>
      </w:r>
    </w:p>
    <w:p w14:paraId="76497E2C" w14:textId="6592F3CE" w:rsidR="00290983" w:rsidRDefault="0003634D" w:rsidP="00716E01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Wicklander</w:t>
      </w:r>
      <w:proofErr w:type="spellEnd"/>
      <w:r>
        <w:t xml:space="preserve"> </w:t>
      </w:r>
      <w:proofErr w:type="spellStart"/>
      <w:r>
        <w:t>Zulawski</w:t>
      </w:r>
      <w:proofErr w:type="spellEnd"/>
    </w:p>
    <w:p w14:paraId="51A01B9F" w14:textId="4AE56C16" w:rsidR="00761FC8" w:rsidRDefault="00761FC8" w:rsidP="00716E01">
      <w:pPr>
        <w:pStyle w:val="ListParagraph"/>
        <w:numPr>
          <w:ilvl w:val="0"/>
          <w:numId w:val="2"/>
        </w:numPr>
        <w:spacing w:line="360" w:lineRule="auto"/>
      </w:pPr>
      <w:r>
        <w:t>Police Training Institute</w:t>
      </w:r>
    </w:p>
    <w:p w14:paraId="58A6B885" w14:textId="77777777" w:rsidR="000F0E1C" w:rsidRDefault="000F0E1C" w:rsidP="000F0E1C">
      <w:r>
        <w:rPr>
          <w:b/>
          <w:bCs/>
          <w:u w:val="single"/>
        </w:rPr>
        <w:t>Other t</w:t>
      </w:r>
      <w:r w:rsidRPr="007E2786">
        <w:rPr>
          <w:b/>
          <w:bCs/>
          <w:u w:val="single"/>
        </w:rPr>
        <w:t xml:space="preserve">raining </w:t>
      </w:r>
      <w:r>
        <w:rPr>
          <w:b/>
          <w:bCs/>
          <w:u w:val="single"/>
        </w:rPr>
        <w:t>providers that are acceptable for either homicide or interviewing classes:</w:t>
      </w:r>
    </w:p>
    <w:p w14:paraId="0F01ABFF" w14:textId="77777777" w:rsidR="000F0E1C" w:rsidRDefault="000F0E1C" w:rsidP="000F0E1C">
      <w:r>
        <w:t xml:space="preserve">FLETC - Federal Law Enforcement Training Center </w:t>
      </w:r>
    </w:p>
    <w:p w14:paraId="4E301BC5" w14:textId="77777777" w:rsidR="000F0E1C" w:rsidRDefault="000F0E1C" w:rsidP="000F0E1C">
      <w:r>
        <w:t>PATC -Public Agency Training Council</w:t>
      </w:r>
    </w:p>
    <w:p w14:paraId="26A62F02" w14:textId="77777777" w:rsidR="000F0E1C" w:rsidRDefault="000F0E1C" w:rsidP="000F0E1C">
      <w:proofErr w:type="spellStart"/>
      <w:r>
        <w:t>Calibre</w:t>
      </w:r>
      <w:proofErr w:type="spellEnd"/>
      <w:r>
        <w:t xml:space="preserve"> Press</w:t>
      </w:r>
    </w:p>
    <w:p w14:paraId="50661C6B" w14:textId="77777777" w:rsidR="000F0E1C" w:rsidRDefault="000F0E1C" w:rsidP="000F0E1C">
      <w:r>
        <w:t>FBI Courses</w:t>
      </w:r>
    </w:p>
    <w:p w14:paraId="785D13A7" w14:textId="77777777" w:rsidR="000F0E1C" w:rsidRDefault="000F0E1C" w:rsidP="000F0E1C">
      <w:r>
        <w:t xml:space="preserve">Inside the Tape Training (although their homicide class is only 24 </w:t>
      </w:r>
      <w:proofErr w:type="gramStart"/>
      <w:r>
        <w:t>hours</w:t>
      </w:r>
      <w:proofErr w:type="gramEnd"/>
      <w:r>
        <w:t xml:space="preserve"> but many combine it with 2 days of crime scene investigation from same company—I would accept that combo).</w:t>
      </w:r>
    </w:p>
    <w:p w14:paraId="25C7E541" w14:textId="77777777" w:rsidR="000F0E1C" w:rsidRDefault="000F0E1C" w:rsidP="000F0E1C"/>
    <w:p w14:paraId="172A9BC6" w14:textId="77777777" w:rsidR="000F0E1C" w:rsidRDefault="000F0E1C"/>
    <w:p w14:paraId="7CB2F23C" w14:textId="2E952894" w:rsidR="00290983" w:rsidRPr="00290983" w:rsidRDefault="00290983">
      <w:pPr>
        <w:rPr>
          <w:b/>
          <w:bCs/>
          <w:u w:val="single"/>
        </w:rPr>
      </w:pPr>
      <w:r w:rsidRPr="00290983">
        <w:rPr>
          <w:b/>
          <w:bCs/>
          <w:u w:val="single"/>
        </w:rPr>
        <w:lastRenderedPageBreak/>
        <w:t>Officer involved Shooting investigations</w:t>
      </w:r>
    </w:p>
    <w:p w14:paraId="3CB9FB64" w14:textId="16280FF6" w:rsidR="00290983" w:rsidRDefault="00C63A88">
      <w:r>
        <w:t xml:space="preserve">Class/training: </w:t>
      </w:r>
      <w:r w:rsidR="00290983">
        <w:t xml:space="preserve">16 </w:t>
      </w:r>
      <w:proofErr w:type="gramStart"/>
      <w:r w:rsidR="00F4528D">
        <w:t>hour</w:t>
      </w:r>
      <w:proofErr w:type="gramEnd"/>
      <w:r w:rsidR="00290983">
        <w:t xml:space="preserve"> minimum</w:t>
      </w:r>
    </w:p>
    <w:p w14:paraId="3FFA0759" w14:textId="5C0ED005" w:rsidR="00C63A88" w:rsidRDefault="00C63A88">
      <w:r>
        <w:t>Acceptable trainings put on by:</w:t>
      </w:r>
    </w:p>
    <w:p w14:paraId="1396215E" w14:textId="56FD1A04" w:rsidR="00512AA7" w:rsidRDefault="00512AA7" w:rsidP="00716E01">
      <w:pPr>
        <w:pStyle w:val="ListParagraph"/>
        <w:numPr>
          <w:ilvl w:val="0"/>
          <w:numId w:val="3"/>
        </w:numPr>
      </w:pPr>
      <w:r>
        <w:t>Washington Homicide Investigators Association</w:t>
      </w:r>
    </w:p>
    <w:p w14:paraId="712E20D9" w14:textId="16AB2091" w:rsidR="0003634D" w:rsidRDefault="007E2786" w:rsidP="00716E01">
      <w:pPr>
        <w:pStyle w:val="ListParagraph"/>
        <w:numPr>
          <w:ilvl w:val="0"/>
          <w:numId w:val="3"/>
        </w:numPr>
      </w:pPr>
      <w:r>
        <w:t>Washington Violent Crimes Conference</w:t>
      </w:r>
    </w:p>
    <w:p w14:paraId="34AC734D" w14:textId="77777777" w:rsidR="00E41CA4" w:rsidRDefault="00E41CA4">
      <w:pPr>
        <w:rPr>
          <w:b/>
          <w:bCs/>
          <w:u w:val="single"/>
        </w:rPr>
      </w:pPr>
    </w:p>
    <w:p w14:paraId="0C3231CA" w14:textId="77777777" w:rsidR="00E41CA4" w:rsidRDefault="00E41CA4">
      <w:pPr>
        <w:rPr>
          <w:b/>
          <w:bCs/>
          <w:u w:val="single"/>
        </w:rPr>
      </w:pPr>
    </w:p>
    <w:p w14:paraId="3D30FB1F" w14:textId="77777777" w:rsidR="0003634D" w:rsidRDefault="0003634D"/>
    <w:sectPr w:rsidR="000363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828C" w14:textId="77777777" w:rsidR="00C14962" w:rsidRDefault="00C14962" w:rsidP="00EA1F06">
      <w:pPr>
        <w:spacing w:after="0" w:line="240" w:lineRule="auto"/>
      </w:pPr>
      <w:r>
        <w:separator/>
      </w:r>
    </w:p>
  </w:endnote>
  <w:endnote w:type="continuationSeparator" w:id="0">
    <w:p w14:paraId="7B1CC614" w14:textId="77777777" w:rsidR="00C14962" w:rsidRDefault="00C14962" w:rsidP="00EA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B66C" w14:textId="77777777" w:rsidR="00C14962" w:rsidRDefault="00C14962" w:rsidP="00EA1F06">
      <w:pPr>
        <w:spacing w:after="0" w:line="240" w:lineRule="auto"/>
      </w:pPr>
      <w:r>
        <w:separator/>
      </w:r>
    </w:p>
  </w:footnote>
  <w:footnote w:type="continuationSeparator" w:id="0">
    <w:p w14:paraId="4797B43E" w14:textId="77777777" w:rsidR="00C14962" w:rsidRDefault="00C14962" w:rsidP="00EA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E5DD" w14:textId="014B9FBF" w:rsidR="00716E01" w:rsidRPr="00E94206" w:rsidRDefault="00716E01" w:rsidP="00716E01">
    <w:pPr>
      <w:pStyle w:val="Heading1"/>
      <w:ind w:left="1260" w:hanging="1260"/>
      <w:jc w:val="center"/>
      <w:rPr>
        <w:color w:val="auto"/>
      </w:rPr>
    </w:pPr>
    <w:r>
      <w:rPr>
        <w:noProof/>
        <w:color w:val="auto"/>
      </w:rPr>
      <w:t>Approved Training Reference Sheet for</w:t>
    </w:r>
  </w:p>
  <w:p w14:paraId="3A3E3D1B" w14:textId="7D2AA4A8" w:rsidR="00975D8F" w:rsidRDefault="00EA1F06" w:rsidP="00975D8F">
    <w:pPr>
      <w:pStyle w:val="Heading1"/>
      <w:ind w:left="1260" w:hanging="1260"/>
      <w:jc w:val="center"/>
      <w:rPr>
        <w:noProof/>
        <w:color w:val="auto"/>
      </w:rPr>
    </w:pPr>
    <w:r w:rsidRPr="00E94206"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0565952A" wp14:editId="25181FCF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15010" cy="771525"/>
          <wp:effectExtent l="0" t="0" r="8890" b="9525"/>
          <wp:wrapTight wrapText="bothSides">
            <wp:wrapPolygon edited="0">
              <wp:start x="5755" y="0"/>
              <wp:lineTo x="0" y="3733"/>
              <wp:lineTo x="0" y="21333"/>
              <wp:lineTo x="21293" y="21333"/>
              <wp:lineTo x="21293" y="3733"/>
              <wp:lineTo x="15538" y="0"/>
              <wp:lineTo x="57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206">
      <w:rPr>
        <w:noProof/>
        <w:color w:val="auto"/>
      </w:rPr>
      <w:t>Independ</w:t>
    </w:r>
    <w:r w:rsidRPr="00427C6D">
      <w:rPr>
        <w:noProof/>
        <w:color w:val="auto"/>
      </w:rPr>
      <w:t xml:space="preserve">ent Investigation Team (IIT) Qualified Lead Investigator </w:t>
    </w:r>
    <w:r w:rsidRPr="00E94206">
      <w:rPr>
        <w:noProof/>
        <w:color w:val="auto"/>
      </w:rPr>
      <w:t>Certificat</w:t>
    </w:r>
    <w:r w:rsidR="00F44489">
      <w:rPr>
        <w:noProof/>
        <w:color w:val="auto"/>
      </w:rPr>
      <w:t>e</w:t>
    </w:r>
  </w:p>
  <w:p w14:paraId="35B8962A" w14:textId="2D0F679B" w:rsidR="00EA1F06" w:rsidRPr="00C63ECF" w:rsidRDefault="00EA1F06" w:rsidP="00EA1F06">
    <w:pPr>
      <w:pStyle w:val="Header"/>
      <w:tabs>
        <w:tab w:val="clear" w:pos="9360"/>
        <w:tab w:val="right" w:pos="10800"/>
      </w:tabs>
      <w:rPr>
        <w:rFonts w:cs="Tahoma"/>
      </w:rPr>
    </w:pPr>
    <w:r>
      <w:tab/>
    </w:r>
    <w:r>
      <w:tab/>
    </w:r>
  </w:p>
  <w:p w14:paraId="33F15313" w14:textId="77777777" w:rsidR="00EA1F06" w:rsidRDefault="00EA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756A6"/>
    <w:multiLevelType w:val="hybridMultilevel"/>
    <w:tmpl w:val="CAB0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449A5"/>
    <w:multiLevelType w:val="hybridMultilevel"/>
    <w:tmpl w:val="EFA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4727"/>
    <w:multiLevelType w:val="hybridMultilevel"/>
    <w:tmpl w:val="D5EE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7D"/>
    <w:rsid w:val="0003634D"/>
    <w:rsid w:val="000F0E1C"/>
    <w:rsid w:val="00265BBD"/>
    <w:rsid w:val="00290983"/>
    <w:rsid w:val="003D416E"/>
    <w:rsid w:val="0040697D"/>
    <w:rsid w:val="00483FFF"/>
    <w:rsid w:val="004B2363"/>
    <w:rsid w:val="00512AA7"/>
    <w:rsid w:val="005F261C"/>
    <w:rsid w:val="006D6C97"/>
    <w:rsid w:val="00716E01"/>
    <w:rsid w:val="00761FC8"/>
    <w:rsid w:val="007C26F7"/>
    <w:rsid w:val="007E2786"/>
    <w:rsid w:val="00897F62"/>
    <w:rsid w:val="0093563A"/>
    <w:rsid w:val="00975D8F"/>
    <w:rsid w:val="009D665A"/>
    <w:rsid w:val="00B22B3D"/>
    <w:rsid w:val="00B27C99"/>
    <w:rsid w:val="00B36728"/>
    <w:rsid w:val="00BC0019"/>
    <w:rsid w:val="00C14962"/>
    <w:rsid w:val="00C63A88"/>
    <w:rsid w:val="00CE31F4"/>
    <w:rsid w:val="00D12AA8"/>
    <w:rsid w:val="00E41CA4"/>
    <w:rsid w:val="00EA1F06"/>
    <w:rsid w:val="00F21A41"/>
    <w:rsid w:val="00F36087"/>
    <w:rsid w:val="00F44489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F2B5"/>
  <w15:chartTrackingRefBased/>
  <w15:docId w15:val="{B07EC617-AE5E-4C47-A44E-87308DB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F06"/>
    <w:pPr>
      <w:keepNext/>
      <w:keepLines/>
      <w:spacing w:before="120" w:after="0" w:line="240" w:lineRule="auto"/>
      <w:outlineLvl w:val="0"/>
    </w:pPr>
    <w:rPr>
      <w:rFonts w:ascii="Tahoma" w:eastAsiaTheme="majorEastAsia" w:hAnsi="Tahoma" w:cstheme="majorBidi"/>
      <w:color w:val="2F5496" w:themeColor="accent1" w:themeShade="BF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06"/>
  </w:style>
  <w:style w:type="paragraph" w:styleId="Footer">
    <w:name w:val="footer"/>
    <w:basedOn w:val="Normal"/>
    <w:link w:val="FooterChar"/>
    <w:uiPriority w:val="99"/>
    <w:unhideWhenUsed/>
    <w:rsid w:val="00EA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06"/>
  </w:style>
  <w:style w:type="character" w:customStyle="1" w:styleId="Heading1Char">
    <w:name w:val="Heading 1 Char"/>
    <w:basedOn w:val="DefaultParagraphFont"/>
    <w:link w:val="Heading1"/>
    <w:uiPriority w:val="9"/>
    <w:rsid w:val="00EA1F06"/>
    <w:rPr>
      <w:rFonts w:ascii="Tahoma" w:eastAsiaTheme="majorEastAsia" w:hAnsi="Tahoma" w:cstheme="majorBidi"/>
      <w:color w:val="2F5496" w:themeColor="accent1" w:themeShade="BF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71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1131</Characters>
  <Application>Microsoft Office Word</Application>
  <DocSecurity>4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Gates</dc:creator>
  <cp:keywords/>
  <dc:description/>
  <cp:lastModifiedBy>Sacheie Coaxum</cp:lastModifiedBy>
  <cp:revision>2</cp:revision>
  <cp:lastPrinted>2021-03-04T18:02:00Z</cp:lastPrinted>
  <dcterms:created xsi:type="dcterms:W3CDTF">2021-07-23T16:36:00Z</dcterms:created>
  <dcterms:modified xsi:type="dcterms:W3CDTF">2021-07-23T16:36:00Z</dcterms:modified>
</cp:coreProperties>
</file>